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757DCE">
        <w:rPr>
          <w:rFonts w:ascii="Times New Roman" w:hAnsi="Times New Roman"/>
          <w:sz w:val="52"/>
          <w:szCs w:val="32"/>
        </w:rPr>
        <w:t>8</w:t>
      </w:r>
      <w:proofErr w:type="gramEnd"/>
      <w:r w:rsidR="00757DCE">
        <w:rPr>
          <w:rFonts w:ascii="Times New Roman" w:hAnsi="Times New Roman"/>
          <w:sz w:val="52"/>
          <w:szCs w:val="32"/>
        </w:rPr>
        <w:t>-10-13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757DC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Pensamiento crítico es la forma de pensar de  manera responsable buenos juicios.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757DC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</w:t>
            </w:r>
            <w:r w:rsidR="00C0282B">
              <w:rPr>
                <w:rFonts w:ascii="Times New Roman" w:hAnsi="Times New Roman" w:cs="Times New Roman"/>
                <w:sz w:val="32"/>
                <w:szCs w:val="32"/>
              </w:rPr>
              <w:t>ender a manejar bien el juego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kodu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757D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7DCE" w:rsidRDefault="00757DC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Pensamiento Crítico, es muy importante ya que con esto el estudiante va a resolver solo sus problemas y va a sacar sus propias conclusiones.</w:t>
            </w:r>
          </w:p>
          <w:p w:rsidR="00570C5F" w:rsidRDefault="00C0282B" w:rsidP="00570C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Kodu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es un juego muy importante ya que el estudiante tiene que utilizar su pensamiento crítico.</w:t>
            </w:r>
          </w:p>
          <w:p w:rsidR="00F91A63" w:rsidRDefault="00F91A63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Comunidad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Engaje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y participamos en el foro de docentes</w:t>
            </w:r>
            <w:r w:rsidR="00570C5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570C5F"/>
    <w:rsid w:val="00757DCE"/>
    <w:rsid w:val="0087633B"/>
    <w:rsid w:val="009F2DF0"/>
    <w:rsid w:val="00A1539C"/>
    <w:rsid w:val="00C0282B"/>
    <w:rsid w:val="00CB50AB"/>
    <w:rsid w:val="00EF5AD5"/>
    <w:rsid w:val="00F9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206B8B"/>
    <w:rsid w:val="00321CB3"/>
    <w:rsid w:val="009F359D"/>
    <w:rsid w:val="00A404DF"/>
    <w:rsid w:val="00B950AC"/>
    <w:rsid w:val="00D13D04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5</cp:revision>
  <dcterms:created xsi:type="dcterms:W3CDTF">2013-10-07T20:37:00Z</dcterms:created>
  <dcterms:modified xsi:type="dcterms:W3CDTF">2013-10-09T13:21:00Z</dcterms:modified>
</cp:coreProperties>
</file>