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4" w:rsidRDefault="00717524">
      <w:pPr>
        <w:rPr>
          <w:sz w:val="32"/>
          <w:szCs w:val="32"/>
        </w:rPr>
      </w:pPr>
      <w:r>
        <w:rPr>
          <w:sz w:val="32"/>
          <w:szCs w:val="32"/>
        </w:rPr>
        <w:t>Rúbrica para evaluar los trabajos de los símbolos patrios y el mural.</w:t>
      </w:r>
    </w:p>
    <w:p w:rsidR="0020798A" w:rsidRPr="00717524" w:rsidRDefault="0020798A">
      <w:pPr>
        <w:rPr>
          <w:sz w:val="32"/>
          <w:szCs w:val="32"/>
        </w:rPr>
      </w:pPr>
      <w:r>
        <w:rPr>
          <w:sz w:val="32"/>
          <w:szCs w:val="32"/>
        </w:rPr>
        <w:t>Nombre del estudiante___________________  Fecha___________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77"/>
        <w:gridCol w:w="2245"/>
      </w:tblGrid>
      <w:tr w:rsidR="00717524" w:rsidTr="00717524">
        <w:tc>
          <w:tcPr>
            <w:tcW w:w="2244" w:type="dxa"/>
          </w:tcPr>
          <w:p w:rsidR="00717524" w:rsidRDefault="00717524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Criterios</w:t>
            </w:r>
          </w:p>
        </w:tc>
        <w:tc>
          <w:tcPr>
            <w:tcW w:w="2244" w:type="dxa"/>
          </w:tcPr>
          <w:p w:rsidR="00717524" w:rsidRDefault="00717524" w:rsidP="0020798A">
            <w:pPr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717524" w:rsidRDefault="00717524" w:rsidP="00717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717524" w:rsidRDefault="00717524" w:rsidP="0020798A">
            <w:pPr>
              <w:rPr>
                <w:sz w:val="32"/>
                <w:szCs w:val="32"/>
              </w:rPr>
            </w:pPr>
          </w:p>
        </w:tc>
      </w:tr>
      <w:tr w:rsidR="00717524" w:rsidTr="00717524">
        <w:tc>
          <w:tcPr>
            <w:tcW w:w="2244" w:type="dxa"/>
          </w:tcPr>
          <w:p w:rsidR="00717524" w:rsidRDefault="007175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Respeto</w:t>
            </w:r>
          </w:p>
        </w:tc>
        <w:tc>
          <w:tcPr>
            <w:tcW w:w="2244" w:type="dxa"/>
          </w:tcPr>
          <w:p w:rsidR="00717524" w:rsidRDefault="00717524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Atendió con simpatía y agrado las indicaciones dadas.</w:t>
            </w: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6B5A08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LHL   </w:t>
            </w:r>
          </w:p>
        </w:tc>
        <w:tc>
          <w:tcPr>
            <w:tcW w:w="2245" w:type="dxa"/>
          </w:tcPr>
          <w:p w:rsidR="00717524" w:rsidRDefault="00B551AA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Atendió en parte con simpatía y agrado algunas indicaciones.</w:t>
            </w: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6B5A08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LEL </w:t>
            </w:r>
          </w:p>
        </w:tc>
        <w:tc>
          <w:tcPr>
            <w:tcW w:w="2245" w:type="dxa"/>
          </w:tcPr>
          <w:p w:rsidR="00717524" w:rsidRDefault="00B551AA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Mostró desinterés a las indicaciones dada.</w:t>
            </w: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A54139" w:rsidP="00A5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</w:tr>
      <w:tr w:rsidR="00717524" w:rsidTr="00717524">
        <w:tc>
          <w:tcPr>
            <w:tcW w:w="2244" w:type="dxa"/>
          </w:tcPr>
          <w:p w:rsidR="00717524" w:rsidRDefault="00717524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Pegó las figuras</w:t>
            </w:r>
          </w:p>
        </w:tc>
        <w:tc>
          <w:tcPr>
            <w:tcW w:w="2244" w:type="dxa"/>
          </w:tcPr>
          <w:p w:rsidR="00717524" w:rsidRDefault="00717524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Pegó las figuras en el orden indicado.</w:t>
            </w: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6B5A08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LHL </w:t>
            </w:r>
          </w:p>
        </w:tc>
        <w:tc>
          <w:tcPr>
            <w:tcW w:w="2245" w:type="dxa"/>
          </w:tcPr>
          <w:p w:rsidR="00717524" w:rsidRDefault="00717524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Pegó algunas figuras en el orden indicado.</w:t>
            </w: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6B5A08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LEL </w:t>
            </w:r>
          </w:p>
        </w:tc>
        <w:tc>
          <w:tcPr>
            <w:tcW w:w="2245" w:type="dxa"/>
          </w:tcPr>
          <w:p w:rsidR="00717524" w:rsidRDefault="00717524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Ubicó mal las figuras.</w:t>
            </w: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20798A" w:rsidP="00717524">
            <w:pPr>
              <w:jc w:val="center"/>
              <w:rPr>
                <w:sz w:val="32"/>
                <w:szCs w:val="32"/>
              </w:rPr>
            </w:pPr>
          </w:p>
          <w:p w:rsidR="0020798A" w:rsidRDefault="00A54139" w:rsidP="00717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LVL</w:t>
            </w:r>
            <w:r w:rsidR="006B5A08">
              <w:rPr>
                <w:sz w:val="32"/>
                <w:szCs w:val="32"/>
              </w:rPr>
              <w:t xml:space="preserve"> </w:t>
            </w:r>
          </w:p>
        </w:tc>
      </w:tr>
      <w:tr w:rsidR="00717524" w:rsidTr="00717524">
        <w:tc>
          <w:tcPr>
            <w:tcW w:w="2244" w:type="dxa"/>
          </w:tcPr>
          <w:p w:rsidR="00717524" w:rsidRDefault="00717524" w:rsidP="00CF0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Recortó las figuras</w:t>
            </w:r>
          </w:p>
        </w:tc>
        <w:tc>
          <w:tcPr>
            <w:tcW w:w="2244" w:type="dxa"/>
          </w:tcPr>
          <w:p w:rsidR="00717524" w:rsidRDefault="00CF08AD" w:rsidP="00CF0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Recortó todas las figuras por el contorno.</w:t>
            </w:r>
            <w:r w:rsidR="0020798A">
              <w:rPr>
                <w:sz w:val="32"/>
                <w:szCs w:val="32"/>
              </w:rPr>
              <w:br/>
            </w:r>
          </w:p>
          <w:p w:rsidR="0020798A" w:rsidRDefault="0020798A" w:rsidP="00CF08AD">
            <w:pPr>
              <w:jc w:val="center"/>
              <w:rPr>
                <w:sz w:val="32"/>
                <w:szCs w:val="32"/>
              </w:rPr>
            </w:pPr>
          </w:p>
          <w:p w:rsidR="0020798A" w:rsidRDefault="006B5A08" w:rsidP="00CF0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LHL </w:t>
            </w:r>
          </w:p>
        </w:tc>
        <w:tc>
          <w:tcPr>
            <w:tcW w:w="2245" w:type="dxa"/>
          </w:tcPr>
          <w:p w:rsidR="00717524" w:rsidRDefault="00CF08AD" w:rsidP="00CF0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Recortó las figuras interrumpiendo el contorno.</w:t>
            </w:r>
          </w:p>
          <w:p w:rsidR="0020798A" w:rsidRDefault="0020798A" w:rsidP="0020798A">
            <w:pPr>
              <w:rPr>
                <w:sz w:val="32"/>
                <w:szCs w:val="32"/>
              </w:rPr>
            </w:pPr>
          </w:p>
          <w:p w:rsidR="0020798A" w:rsidRDefault="006B5A08" w:rsidP="00A5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  <w:p w:rsidR="0020798A" w:rsidRDefault="0020798A" w:rsidP="00CF08AD">
            <w:pPr>
              <w:jc w:val="center"/>
              <w:rPr>
                <w:sz w:val="32"/>
                <w:szCs w:val="32"/>
              </w:rPr>
            </w:pPr>
          </w:p>
          <w:p w:rsidR="0020798A" w:rsidRDefault="0020798A" w:rsidP="00CF08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717524" w:rsidRDefault="00CF08AD" w:rsidP="00CF08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Recortó las figuras sin respetar el contorno.</w:t>
            </w:r>
          </w:p>
          <w:p w:rsidR="0020798A" w:rsidRDefault="0020798A" w:rsidP="00CF08AD">
            <w:pPr>
              <w:jc w:val="center"/>
              <w:rPr>
                <w:sz w:val="32"/>
                <w:szCs w:val="32"/>
              </w:rPr>
            </w:pPr>
          </w:p>
          <w:p w:rsidR="0020798A" w:rsidRDefault="00A54139" w:rsidP="006B5A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LVL</w:t>
            </w:r>
            <w:r w:rsidR="006B5A08">
              <w:rPr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</w:tbl>
    <w:p w:rsidR="00300A47" w:rsidRPr="00717524" w:rsidRDefault="00300A47">
      <w:pPr>
        <w:rPr>
          <w:sz w:val="32"/>
          <w:szCs w:val="32"/>
        </w:rPr>
      </w:pPr>
    </w:p>
    <w:sectPr w:rsidR="00300A47" w:rsidRPr="00717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4"/>
    <w:rsid w:val="0020798A"/>
    <w:rsid w:val="00300A47"/>
    <w:rsid w:val="006B5A08"/>
    <w:rsid w:val="00717524"/>
    <w:rsid w:val="00A54139"/>
    <w:rsid w:val="00B551AA"/>
    <w:rsid w:val="00C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4</cp:revision>
  <dcterms:created xsi:type="dcterms:W3CDTF">2013-10-13T23:46:00Z</dcterms:created>
  <dcterms:modified xsi:type="dcterms:W3CDTF">2013-10-14T15:11:00Z</dcterms:modified>
</cp:coreProperties>
</file>